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289B" w14:textId="4BE96A59" w:rsidR="009478F2" w:rsidRPr="009478F2" w:rsidRDefault="006F7488" w:rsidP="009478F2">
      <w:pPr>
        <w:pStyle w:val="Heading1"/>
      </w:pPr>
      <w:r>
        <w:t>Email Template</w:t>
      </w:r>
    </w:p>
    <w:p w14:paraId="782B39B2" w14:textId="6EBCCFE6" w:rsidR="002B1583" w:rsidRDefault="006F7488">
      <w:r>
        <w:t>Subject Line: Turn Empty Corners into Productive Zones</w:t>
      </w:r>
    </w:p>
    <w:p w14:paraId="7E72D1DF" w14:textId="77777777" w:rsidR="006F7488" w:rsidRPr="006F7488" w:rsidRDefault="006F7488" w:rsidP="006F7488">
      <w:r w:rsidRPr="006F7488">
        <w:t>When was the last time you evaluated how much of your floor space is truly working for you?</w:t>
      </w:r>
    </w:p>
    <w:p w14:paraId="15EA45B6" w14:textId="6BAF3FF6" w:rsidR="006F7488" w:rsidRPr="006F7488" w:rsidRDefault="006F7488" w:rsidP="006F7488">
      <w:r w:rsidRPr="006F7488">
        <w:t xml:space="preserve">At B&amp;T Bearing, we specialize in </w:t>
      </w:r>
      <w:r w:rsidRPr="006F7488">
        <w:t>helping with</w:t>
      </w:r>
      <w:r w:rsidRPr="006F7488">
        <w:t xml:space="preserve"> operations like yours </w:t>
      </w:r>
      <w:r w:rsidRPr="006F7488">
        <w:t>to maximize</w:t>
      </w:r>
      <w:r w:rsidRPr="006F7488">
        <w:t xml:space="preserve"> facility space without disrupting flow or safety. Our modular material handling solutions—like retractable Pop-Up Stops, compact Ball Transfer Units, and durable Conveyor Rollers—are engineered to fit tight layouts, streamline movement, and create smarter, more efficient zones.</w:t>
      </w:r>
    </w:p>
    <w:p w14:paraId="57810798" w14:textId="77777777" w:rsidR="006F7488" w:rsidRPr="006F7488" w:rsidRDefault="006F7488" w:rsidP="006F7488">
      <w:r w:rsidRPr="006F7488">
        <w:t>Whether you're managing a production floor, warehouse, or logistics hub, our space-saving components are designed to:</w:t>
      </w:r>
    </w:p>
    <w:p w14:paraId="0C0D4011" w14:textId="77777777" w:rsidR="006F7488" w:rsidRPr="006F7488" w:rsidRDefault="006F7488" w:rsidP="006F7488">
      <w:pPr>
        <w:numPr>
          <w:ilvl w:val="0"/>
          <w:numId w:val="1"/>
        </w:numPr>
      </w:pPr>
      <w:r w:rsidRPr="006F7488">
        <w:t>Reduce bottlenecks</w:t>
      </w:r>
    </w:p>
    <w:p w14:paraId="735F8A97" w14:textId="77777777" w:rsidR="006F7488" w:rsidRPr="006F7488" w:rsidRDefault="006F7488" w:rsidP="006F7488">
      <w:pPr>
        <w:numPr>
          <w:ilvl w:val="0"/>
          <w:numId w:val="1"/>
        </w:numPr>
      </w:pPr>
      <w:r w:rsidRPr="006F7488">
        <w:t>Free up valuable square footage</w:t>
      </w:r>
    </w:p>
    <w:p w14:paraId="3354A876" w14:textId="77777777" w:rsidR="006F7488" w:rsidRPr="006F7488" w:rsidRDefault="006F7488" w:rsidP="006F7488">
      <w:pPr>
        <w:numPr>
          <w:ilvl w:val="0"/>
          <w:numId w:val="1"/>
        </w:numPr>
      </w:pPr>
      <w:r w:rsidRPr="006F7488">
        <w:t>Support flexible configurations and future growth</w:t>
      </w:r>
    </w:p>
    <w:p w14:paraId="51CF7608" w14:textId="77777777" w:rsidR="006F7488" w:rsidRPr="006F7488" w:rsidRDefault="006F7488" w:rsidP="006F7488">
      <w:r w:rsidRPr="006F7488">
        <w:rPr>
          <w:b/>
          <w:bCs/>
        </w:rPr>
        <w:t>Let’s identify those overlooked areas in your facility and turn them into high-performing zones.</w:t>
      </w:r>
    </w:p>
    <w:p w14:paraId="1EEFEF78" w14:textId="77777777" w:rsidR="006F7488" w:rsidRPr="006F7488" w:rsidRDefault="006F7488" w:rsidP="006F7488">
      <w:r w:rsidRPr="006F7488">
        <w:t>Reply to this message or schedule a consultation today.</w:t>
      </w:r>
    </w:p>
    <w:p w14:paraId="75C28AE8" w14:textId="77777777" w:rsidR="006F7488" w:rsidRPr="006F7488" w:rsidRDefault="006F7488" w:rsidP="006F7488">
      <w:r w:rsidRPr="006F7488">
        <w:t>Best regards,</w:t>
      </w:r>
    </w:p>
    <w:p w14:paraId="4BFBEAA3" w14:textId="4C30555B" w:rsidR="006F7488" w:rsidRDefault="006F7488">
      <w:r w:rsidRPr="006F7488">
        <w:rPr>
          <w:highlight w:val="yellow"/>
        </w:rPr>
        <w:t>SIGNATURE LINE</w:t>
      </w:r>
    </w:p>
    <w:sectPr w:rsidR="006F74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5B3C" w14:textId="77777777" w:rsidR="0024793C" w:rsidRDefault="0024793C" w:rsidP="009478F2">
      <w:pPr>
        <w:spacing w:after="0" w:line="240" w:lineRule="auto"/>
      </w:pPr>
      <w:r>
        <w:separator/>
      </w:r>
    </w:p>
  </w:endnote>
  <w:endnote w:type="continuationSeparator" w:id="0">
    <w:p w14:paraId="3050009E" w14:textId="77777777" w:rsidR="0024793C" w:rsidRDefault="0024793C" w:rsidP="0094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ytona Pro Light">
    <w:altName w:val="Calibri"/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DAA1" w14:textId="77777777" w:rsidR="0024793C" w:rsidRDefault="0024793C" w:rsidP="009478F2">
      <w:pPr>
        <w:spacing w:after="0" w:line="240" w:lineRule="auto"/>
      </w:pPr>
      <w:r>
        <w:separator/>
      </w:r>
    </w:p>
  </w:footnote>
  <w:footnote w:type="continuationSeparator" w:id="0">
    <w:p w14:paraId="490BF754" w14:textId="77777777" w:rsidR="0024793C" w:rsidRDefault="0024793C" w:rsidP="0094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5AF9" w14:textId="21E7E189" w:rsidR="009478F2" w:rsidRDefault="009478F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F5F6DF" wp14:editId="6FD653D8">
          <wp:simplePos x="0" y="0"/>
          <wp:positionH relativeFrom="column">
            <wp:posOffset>66675</wp:posOffset>
          </wp:positionH>
          <wp:positionV relativeFrom="paragraph">
            <wp:posOffset>-381000</wp:posOffset>
          </wp:positionV>
          <wp:extent cx="628650" cy="628650"/>
          <wp:effectExtent l="0" t="0" r="0" b="0"/>
          <wp:wrapTight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ight>
          <wp:docPr id="644240136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924343" name="Picture 1" descr="A red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02FB5F2" wp14:editId="741D9834">
          <wp:simplePos x="0" y="0"/>
          <wp:positionH relativeFrom="column">
            <wp:posOffset>4019550</wp:posOffset>
          </wp:positionH>
          <wp:positionV relativeFrom="paragraph">
            <wp:posOffset>-302895</wp:posOffset>
          </wp:positionV>
          <wp:extent cx="2019300" cy="550545"/>
          <wp:effectExtent l="0" t="0" r="0" b="1905"/>
          <wp:wrapTight wrapText="bothSides">
            <wp:wrapPolygon edited="0">
              <wp:start x="4279" y="0"/>
              <wp:lineTo x="2242" y="0"/>
              <wp:lineTo x="408" y="5979"/>
              <wp:lineTo x="0" y="20927"/>
              <wp:lineTo x="20785" y="20927"/>
              <wp:lineTo x="20989" y="16443"/>
              <wp:lineTo x="19766" y="11958"/>
              <wp:lineTo x="21396" y="0"/>
              <wp:lineTo x="4279" y="0"/>
            </wp:wrapPolygon>
          </wp:wrapTight>
          <wp:docPr id="1969019817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970288" name="Picture 2" descr="A logo with a black background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930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4BD"/>
    <w:multiLevelType w:val="multilevel"/>
    <w:tmpl w:val="09E0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68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F2"/>
    <w:rsid w:val="0024793C"/>
    <w:rsid w:val="0025293B"/>
    <w:rsid w:val="002B1583"/>
    <w:rsid w:val="00363DD6"/>
    <w:rsid w:val="00387517"/>
    <w:rsid w:val="006D74F3"/>
    <w:rsid w:val="006F7488"/>
    <w:rsid w:val="008033D9"/>
    <w:rsid w:val="009478F2"/>
    <w:rsid w:val="00BA1D9A"/>
    <w:rsid w:val="00BB0781"/>
    <w:rsid w:val="00D3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5653"/>
  <w15:chartTrackingRefBased/>
  <w15:docId w15:val="{E14DA95F-569F-4BC4-A8EB-5E6EE1D0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ytona Pro Light" w:eastAsiaTheme="minorHAnsi" w:hAnsi="Daytona Pro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8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8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8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8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8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8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8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8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8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8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8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8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8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8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8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8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8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8F2"/>
  </w:style>
  <w:style w:type="paragraph" w:styleId="Footer">
    <w:name w:val="footer"/>
    <w:basedOn w:val="Normal"/>
    <w:link w:val="FooterChar"/>
    <w:uiPriority w:val="99"/>
    <w:unhideWhenUsed/>
    <w:rsid w:val="0094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0356194726848B0D497EEE26FBBAA" ma:contentTypeVersion="15" ma:contentTypeDescription="Create a new document." ma:contentTypeScope="" ma:versionID="825d008c11781662c0217ec5fcea1a3e">
  <xsd:schema xmlns:xsd="http://www.w3.org/2001/XMLSchema" xmlns:xs="http://www.w3.org/2001/XMLSchema" xmlns:p="http://schemas.microsoft.com/office/2006/metadata/properties" xmlns:ns2="c0a30226-e6ff-4c76-b995-fb9483e8081d" xmlns:ns3="60c91ec7-fca0-4e0d-bc2a-ad7dbe76ab9e" targetNamespace="http://schemas.microsoft.com/office/2006/metadata/properties" ma:root="true" ma:fieldsID="7559a3a45af009b5b03671d90e79266d" ns2:_="" ns3:_="">
    <xsd:import namespace="c0a30226-e6ff-4c76-b995-fb9483e8081d"/>
    <xsd:import namespace="60c91ec7-fca0-4e0d-bc2a-ad7dbe76a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30226-e6ff-4c76-b995-fb9483e80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8064e0-5cd7-4f6b-8872-0a64f9a0b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91ec7-fca0-4e0d-bc2a-ad7dbe76ab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f8f940-9fb7-4eb1-a32a-b2c056f1a805}" ma:internalName="TaxCatchAll" ma:showField="CatchAllData" ma:web="60c91ec7-fca0-4e0d-bc2a-ad7dbe76a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91ec7-fca0-4e0d-bc2a-ad7dbe76ab9e" xsi:nil="true"/>
    <lcf76f155ced4ddcb4097134ff3c332f xmlns="c0a30226-e6ff-4c76-b995-fb9483e80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3609B2-3B84-4338-B13E-9ADD1229A816}"/>
</file>

<file path=customXml/itemProps2.xml><?xml version="1.0" encoding="utf-8"?>
<ds:datastoreItem xmlns:ds="http://schemas.openxmlformats.org/officeDocument/2006/customXml" ds:itemID="{5A487C64-AF73-4855-BB1B-4F01B9F2F1E2}"/>
</file>

<file path=customXml/itemProps3.xml><?xml version="1.0" encoding="utf-8"?>
<ds:datastoreItem xmlns:ds="http://schemas.openxmlformats.org/officeDocument/2006/customXml" ds:itemID="{C56E9440-B5B2-41F0-8B21-CB0B6E4D9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786</Characters>
  <Application>Microsoft Office Word</Application>
  <DocSecurity>0</DocSecurity>
  <Lines>11</Lines>
  <Paragraphs>4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Schrader</dc:creator>
  <cp:keywords/>
  <dc:description/>
  <cp:lastModifiedBy>Jen Schrader</cp:lastModifiedBy>
  <cp:revision>2</cp:revision>
  <dcterms:created xsi:type="dcterms:W3CDTF">2025-05-29T19:46:00Z</dcterms:created>
  <dcterms:modified xsi:type="dcterms:W3CDTF">2025-05-30T14:48:00Z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0x010100F2F0356194726848B0D497EEE26FBBAA</vt:lpwstr>
  </property>
</Properties>
</file>